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8A4D9" w14:textId="5F2E8175" w:rsidR="004D20F7" w:rsidRDefault="00094B50">
      <w:r>
        <w:t xml:space="preserve">The May 2021 meeting of The Pecatonica Public Library Board of Trustees was called to order @ 9:59 a.m. on Tuesday, May 11. Present were Librarian Bryant, Assistant Librarian Wiegert and Trustees </w:t>
      </w:r>
      <w:proofErr w:type="spellStart"/>
      <w:r>
        <w:t>Arenson</w:t>
      </w:r>
      <w:proofErr w:type="spellEnd"/>
      <w:r>
        <w:t xml:space="preserve">, Peterson, Dirksen and </w:t>
      </w:r>
      <w:proofErr w:type="spellStart"/>
      <w:r>
        <w:t>Gulbrandsen</w:t>
      </w:r>
      <w:proofErr w:type="spellEnd"/>
      <w:r>
        <w:t>.</w:t>
      </w:r>
    </w:p>
    <w:p w14:paraId="18AB70A6" w14:textId="600255CF" w:rsidR="00094B50" w:rsidRDefault="00094B50">
      <w:r>
        <w:t xml:space="preserve">Minutes of last meeting, Librarian’s report and financial reports for April 2021 were reviewed and approved. Motion to approve stated by Trustee </w:t>
      </w:r>
      <w:proofErr w:type="spellStart"/>
      <w:r>
        <w:t>Arenson</w:t>
      </w:r>
      <w:proofErr w:type="spellEnd"/>
      <w:r>
        <w:t xml:space="preserve"> and seconded by Trustee Dirksen. Motion carried 4 ayes and 0 nays. </w:t>
      </w:r>
    </w:p>
    <w:p w14:paraId="506F350C" w14:textId="333DF248" w:rsidR="00094B50" w:rsidRDefault="00094B50">
      <w:r>
        <w:t>Call to Public: None</w:t>
      </w:r>
    </w:p>
    <w:p w14:paraId="6A8480F5" w14:textId="4A2A4E84" w:rsidR="00094B50" w:rsidRDefault="00094B50">
      <w:r>
        <w:t>Unfinished Business:</w:t>
      </w:r>
    </w:p>
    <w:p w14:paraId="5412FBB0" w14:textId="776796F5" w:rsidR="00094B50" w:rsidRDefault="00094B50">
      <w:r>
        <w:tab/>
        <w:t xml:space="preserve">Hail Damage to Roof- Insurance </w:t>
      </w:r>
      <w:proofErr w:type="spellStart"/>
      <w:r>
        <w:t>adjustersaw</w:t>
      </w:r>
      <w:proofErr w:type="spellEnd"/>
      <w:r>
        <w:t xml:space="preserve"> no damage. HVAC repairman concurred. Board declined to pursue further action.</w:t>
      </w:r>
    </w:p>
    <w:p w14:paraId="5C171D3B" w14:textId="0B37A0BF" w:rsidR="00094B50" w:rsidRDefault="00094B50">
      <w:r>
        <w:tab/>
        <w:t>Closing Sundays Memorial Day through Labor Day. No change – the library will continue to be open on Sunday.</w:t>
      </w:r>
    </w:p>
    <w:p w14:paraId="5416A67F" w14:textId="16E77B7F" w:rsidR="00094B50" w:rsidRDefault="00094B50">
      <w:r>
        <w:t>New Business:</w:t>
      </w:r>
    </w:p>
    <w:p w14:paraId="497963F2" w14:textId="5089063E" w:rsidR="00094B50" w:rsidRDefault="00094B50">
      <w:r>
        <w:tab/>
        <w:t xml:space="preserve">Proposed Salary Increases (copy attached) – Trustee </w:t>
      </w:r>
      <w:proofErr w:type="spellStart"/>
      <w:r>
        <w:t>Arenson</w:t>
      </w:r>
      <w:proofErr w:type="spellEnd"/>
      <w:r>
        <w:t xml:space="preserve"> made a motion to go with proposed increases. Dirksen seconded the motion and the motion carried with 4 ayes and 0 nays. </w:t>
      </w:r>
    </w:p>
    <w:p w14:paraId="33C16C10" w14:textId="3E33C18A" w:rsidR="00094B50" w:rsidRDefault="00094B50">
      <w:r>
        <w:t>Communication/Correspondence:</w:t>
      </w:r>
    </w:p>
    <w:p w14:paraId="629495FC" w14:textId="14B11E23" w:rsidR="00094B50" w:rsidRDefault="00094B50">
      <w:r>
        <w:tab/>
        <w:t>The next board meeting will be June 8</w:t>
      </w:r>
      <w:r w:rsidRPr="00094B50">
        <w:rPr>
          <w:vertAlign w:val="superscript"/>
        </w:rPr>
        <w:t>th</w:t>
      </w:r>
      <w:r>
        <w:t xml:space="preserve"> at 10 a.m.</w:t>
      </w:r>
    </w:p>
    <w:p w14:paraId="69DDE035" w14:textId="4216D77D" w:rsidR="00094B50" w:rsidRDefault="00094B50">
      <w:r>
        <w:tab/>
        <w:t>Mary and Mike Eaton donated $100.00 toward the purchase of the microfilm machine.</w:t>
      </w:r>
    </w:p>
    <w:p w14:paraId="01559E58" w14:textId="56F63E39" w:rsidR="00094B50" w:rsidRDefault="00094B50">
      <w:r>
        <w:tab/>
        <w:t>The Historical Society donated $300.00 toward the purchase of the microfilm reading machine.</w:t>
      </w:r>
    </w:p>
    <w:p w14:paraId="3FBE03CC" w14:textId="2ED5384B" w:rsidR="00094B50" w:rsidRDefault="00094B50">
      <w:r>
        <w:tab/>
        <w:t xml:space="preserve">Gary and Mary Lou Buettner donated $100 toward the purchase of the microfilm </w:t>
      </w:r>
      <w:r w:rsidR="005C6C00">
        <w:t>reading machine.</w:t>
      </w:r>
    </w:p>
    <w:p w14:paraId="44DD63D9" w14:textId="5E79F744" w:rsidR="005C6C00" w:rsidRDefault="005C6C00">
      <w:r>
        <w:t>Adjournment:</w:t>
      </w:r>
    </w:p>
    <w:p w14:paraId="080FD25C" w14:textId="0BA9E7FE" w:rsidR="005C6C00" w:rsidRDefault="005C6C00">
      <w:r>
        <w:tab/>
        <w:t>Motion to adjourn stated at 10:18a by Trustee Dirksen and seconded by Trustee Peterson; motion carried with 4 ayes and 0 nays.</w:t>
      </w:r>
    </w:p>
    <w:p w14:paraId="3727C164" w14:textId="77777777" w:rsidR="00094B50" w:rsidRDefault="00094B50"/>
    <w:sectPr w:rsidR="0009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50"/>
    <w:rsid w:val="00094B50"/>
    <w:rsid w:val="004D20F7"/>
    <w:rsid w:val="005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D854"/>
  <w15:chartTrackingRefBased/>
  <w15:docId w15:val="{9A556E5A-613D-4598-9A49-BA45D471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Guest</dc:creator>
  <cp:keywords/>
  <dc:description/>
  <cp:lastModifiedBy>Hotel Guest</cp:lastModifiedBy>
  <cp:revision>1</cp:revision>
  <dcterms:created xsi:type="dcterms:W3CDTF">2021-05-17T10:30:00Z</dcterms:created>
  <dcterms:modified xsi:type="dcterms:W3CDTF">2021-05-17T10:42:00Z</dcterms:modified>
</cp:coreProperties>
</file>