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62D1E" w14:textId="3CC7B872" w:rsidR="00A45683" w:rsidRDefault="00C617E7">
      <w:r>
        <w:t xml:space="preserve">The October 2019 meeting of the Pecatonica Public Library Board of Trustees was called to order @ 10:40 am on Tuesday, October 8. Present were Librarian Bryant and Trustees </w:t>
      </w:r>
      <w:proofErr w:type="spellStart"/>
      <w:r>
        <w:t>Determan</w:t>
      </w:r>
      <w:proofErr w:type="spellEnd"/>
      <w:r>
        <w:t xml:space="preserve">, </w:t>
      </w:r>
      <w:proofErr w:type="spellStart"/>
      <w:r>
        <w:t>Arenson</w:t>
      </w:r>
      <w:proofErr w:type="spellEnd"/>
      <w:r>
        <w:t xml:space="preserve">, Smith, </w:t>
      </w:r>
      <w:proofErr w:type="spellStart"/>
      <w:r>
        <w:t>Lizer</w:t>
      </w:r>
      <w:proofErr w:type="spellEnd"/>
      <w:r>
        <w:t xml:space="preserve">, Dirksen and Peterson. Absent: Trustee </w:t>
      </w:r>
      <w:proofErr w:type="spellStart"/>
      <w:r>
        <w:t>Gulbrandsen</w:t>
      </w:r>
      <w:proofErr w:type="spellEnd"/>
      <w:r>
        <w:t>. Minutes of the August and September meetings and the librarian’s and financial reports were reviewed and approved. Motion to approve all was stated by Trustee Peterson and seconded by Trustee Smith; carried with 5 ayes and 0 nays.</w:t>
      </w:r>
    </w:p>
    <w:p w14:paraId="7C7E0519" w14:textId="3960AE80" w:rsidR="00C617E7" w:rsidRDefault="00C617E7">
      <w:r>
        <w:t>Call to Public: None</w:t>
      </w:r>
    </w:p>
    <w:p w14:paraId="4D132BD5" w14:textId="395E0B1D" w:rsidR="00C617E7" w:rsidRDefault="00C617E7">
      <w:r>
        <w:t xml:space="preserve">Unfinished Business: </w:t>
      </w:r>
    </w:p>
    <w:p w14:paraId="67DD3C16" w14:textId="63914A72" w:rsidR="00C617E7" w:rsidRDefault="00C617E7">
      <w:r>
        <w:tab/>
        <w:t xml:space="preserve">Automatic Door Proposal. A motion to accept the Bennett proposal and </w:t>
      </w:r>
      <w:proofErr w:type="gramStart"/>
      <w:r>
        <w:t>alternate(</w:t>
      </w:r>
      <w:proofErr w:type="gramEnd"/>
      <w:r>
        <w:t xml:space="preserve">copy attached) was stated by Trustee </w:t>
      </w:r>
      <w:proofErr w:type="spellStart"/>
      <w:r>
        <w:t>Arenson</w:t>
      </w:r>
      <w:proofErr w:type="spellEnd"/>
      <w:r>
        <w:t xml:space="preserve"> and seconded by Trustee Smith. Motion carried with 5 ayes and 0 nays. Total cost of this proposal will be $8</w:t>
      </w:r>
      <w:r w:rsidR="00DC7BC2">
        <w:t>,</w:t>
      </w:r>
      <w:r>
        <w:t>515.00 with $6</w:t>
      </w:r>
      <w:r w:rsidR="00DC7BC2">
        <w:t>,</w:t>
      </w:r>
      <w:r>
        <w:t>000.00 to be provided by the Friends of the Library.</w:t>
      </w:r>
    </w:p>
    <w:p w14:paraId="5FB131F0" w14:textId="0C961A21" w:rsidR="00C617E7" w:rsidRDefault="00C617E7">
      <w:r>
        <w:tab/>
        <w:t xml:space="preserve">Solar Panels. Board tabled consideration of solar until it becomes more affordable. Motion to table was stated by Trustee </w:t>
      </w:r>
      <w:proofErr w:type="spellStart"/>
      <w:r>
        <w:t>Arenson</w:t>
      </w:r>
      <w:proofErr w:type="spellEnd"/>
      <w:r>
        <w:t xml:space="preserve"> and seconded by Trustee </w:t>
      </w:r>
      <w:proofErr w:type="spellStart"/>
      <w:r>
        <w:t>Lizer</w:t>
      </w:r>
      <w:proofErr w:type="spellEnd"/>
      <w:r>
        <w:t>; carried with 5 ayes and 0 nays.</w:t>
      </w:r>
    </w:p>
    <w:p w14:paraId="75750E52" w14:textId="65BACE1D" w:rsidR="00DC7BC2" w:rsidRDefault="00DC7BC2">
      <w:r>
        <w:tab/>
        <w:t xml:space="preserve">Security System Proposal.  Trustee </w:t>
      </w:r>
      <w:proofErr w:type="spellStart"/>
      <w:r>
        <w:t>Arenson</w:t>
      </w:r>
      <w:proofErr w:type="spellEnd"/>
      <w:r>
        <w:t xml:space="preserve"> stated and Trustee Dirksen seconded a motion to accept </w:t>
      </w:r>
      <w:proofErr w:type="gramStart"/>
      <w:r>
        <w:t>proposal( copy</w:t>
      </w:r>
      <w:proofErr w:type="gramEnd"/>
      <w:r>
        <w:t xml:space="preserve"> attached). Motion carried with 5 ayes and 0 nays</w:t>
      </w:r>
    </w:p>
    <w:p w14:paraId="10C90C71" w14:textId="34A5E396" w:rsidR="00C617E7" w:rsidRDefault="00C617E7">
      <w:r>
        <w:t>New Business:</w:t>
      </w:r>
    </w:p>
    <w:p w14:paraId="5B18BD65" w14:textId="4A820920" w:rsidR="00C617E7" w:rsidRDefault="00C617E7">
      <w:r>
        <w:tab/>
        <w:t>Live and Learn Construction Grant. Board learned this grant requires a specific project and is offered yearly</w:t>
      </w:r>
      <w:r w:rsidR="00DC7BC2">
        <w:t xml:space="preserve">. </w:t>
      </w:r>
    </w:p>
    <w:p w14:paraId="79A4DB40" w14:textId="13158A33" w:rsidR="00DC7BC2" w:rsidRDefault="00DC7BC2">
      <w:r>
        <w:tab/>
      </w:r>
      <w:proofErr w:type="gramStart"/>
      <w:r>
        <w:t>Flag Pole</w:t>
      </w:r>
      <w:proofErr w:type="gramEnd"/>
      <w:r>
        <w:t xml:space="preserve"> Memorial. Underground utilities have been flagged; should be completed in the next few weeks.</w:t>
      </w:r>
    </w:p>
    <w:p w14:paraId="3C63871E" w14:textId="3F8A60EA" w:rsidR="00DC7BC2" w:rsidRDefault="00DC7BC2">
      <w:r>
        <w:tab/>
        <w:t>Trustee Peterson donated a book written by the Search and Rescue gentleman who rescued Mrs. Peterson at the Grand Canyon.</w:t>
      </w:r>
    </w:p>
    <w:p w14:paraId="3AB4C095" w14:textId="34552311" w:rsidR="00DC7BC2" w:rsidRDefault="00DC7BC2">
      <w:r>
        <w:t>Correspondence and Communication:</w:t>
      </w:r>
    </w:p>
    <w:p w14:paraId="412F045D" w14:textId="133C74E6" w:rsidR="00DC7BC2" w:rsidRDefault="00DC7BC2">
      <w:r>
        <w:tab/>
        <w:t>Library received Fiscal Year per Capita Grant in the amount of $6,576.25</w:t>
      </w:r>
    </w:p>
    <w:p w14:paraId="13FBE2BD" w14:textId="34DB98E9" w:rsidR="00DC7BC2" w:rsidRDefault="00DC7BC2">
      <w:r>
        <w:t>Adjournment</w:t>
      </w:r>
      <w:r w:rsidR="005546B2">
        <w:t xml:space="preserve"> at 10:55 am.</w:t>
      </w:r>
      <w:bookmarkStart w:id="0" w:name="_GoBack"/>
      <w:bookmarkEnd w:id="0"/>
      <w:r>
        <w:t xml:space="preserve"> Motion to adjourn stated by Trustee </w:t>
      </w:r>
      <w:r w:rsidR="005546B2">
        <w:t>Dirksen and seconded by Trustee Peterson; carried with 5 ayes and 0 nays.</w:t>
      </w:r>
    </w:p>
    <w:p w14:paraId="08091DC7" w14:textId="31B54C4A" w:rsidR="00DC7BC2" w:rsidRDefault="00DC7BC2">
      <w:r>
        <w:t>Next Board meeting is November 12 @ 10am</w:t>
      </w:r>
    </w:p>
    <w:p w14:paraId="0623822B" w14:textId="77777777" w:rsidR="00DC7BC2" w:rsidRDefault="00DC7BC2"/>
    <w:p w14:paraId="6D764208" w14:textId="77777777" w:rsidR="00DC7BC2" w:rsidRDefault="00DC7BC2"/>
    <w:p w14:paraId="7944721A" w14:textId="51DA520B" w:rsidR="00DC7BC2" w:rsidRDefault="00DC7BC2">
      <w:r>
        <w:tab/>
      </w:r>
    </w:p>
    <w:sectPr w:rsidR="00DC7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17E7"/>
    <w:rsid w:val="005546B2"/>
    <w:rsid w:val="00A45683"/>
    <w:rsid w:val="00C617E7"/>
    <w:rsid w:val="00DC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7B66"/>
  <w15:chartTrackingRefBased/>
  <w15:docId w15:val="{3E765206-232F-494F-8AC0-0477C27A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 </dc:creator>
  <cp:keywords/>
  <dc:description/>
  <cp:lastModifiedBy>Night </cp:lastModifiedBy>
  <cp:revision>2</cp:revision>
  <cp:lastPrinted>2019-10-21T05:27:00Z</cp:lastPrinted>
  <dcterms:created xsi:type="dcterms:W3CDTF">2019-10-21T05:09:00Z</dcterms:created>
  <dcterms:modified xsi:type="dcterms:W3CDTF">2019-10-22T09:04:00Z</dcterms:modified>
</cp:coreProperties>
</file>