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BEFC7" w14:textId="0D138EEF" w:rsidR="00D700CE" w:rsidRDefault="00C42A61" w:rsidP="004F1D3A">
      <w:pPr>
        <w:ind w:firstLine="720"/>
      </w:pPr>
      <w:r>
        <w:t xml:space="preserve">The Pecatonica Public Library Board of Trustees was called to order @ 10 a.m. on Tuesday, November 12, 2019. Present were Librarian Bryant and Trustees </w:t>
      </w:r>
      <w:proofErr w:type="spellStart"/>
      <w:r>
        <w:t>Arenson</w:t>
      </w:r>
      <w:proofErr w:type="spellEnd"/>
      <w:r>
        <w:t xml:space="preserve">, Smith, Dirksen, Peterson and </w:t>
      </w:r>
      <w:proofErr w:type="spellStart"/>
      <w:r>
        <w:t>Determan</w:t>
      </w:r>
      <w:proofErr w:type="spellEnd"/>
      <w:r>
        <w:t xml:space="preserve">. Absent: Trustees </w:t>
      </w:r>
      <w:proofErr w:type="spellStart"/>
      <w:r>
        <w:t>Lizer</w:t>
      </w:r>
      <w:proofErr w:type="spellEnd"/>
      <w:r>
        <w:t xml:space="preserve"> and </w:t>
      </w:r>
      <w:proofErr w:type="spellStart"/>
      <w:r>
        <w:t>Gulbrandsen</w:t>
      </w:r>
      <w:proofErr w:type="spellEnd"/>
      <w:r>
        <w:t>.</w:t>
      </w:r>
      <w:r w:rsidR="004F1D3A">
        <w:t xml:space="preserve"> </w:t>
      </w:r>
      <w:r w:rsidR="00D700CE">
        <w:t>The minutes of the last meeting and the librarian and financial reports for October 2019 were reviewed. All were approved on a motion stated by Trustee Dirksen and seconded by Trustee Peterson. Motion carried with 4 ayes and 0 nays.</w:t>
      </w:r>
    </w:p>
    <w:p w14:paraId="72D14CBC" w14:textId="367D0A60" w:rsidR="00D700CE" w:rsidRDefault="00D700CE" w:rsidP="00D700CE">
      <w:r>
        <w:t>Call to Public: None</w:t>
      </w:r>
    </w:p>
    <w:p w14:paraId="7603C982" w14:textId="3FE4C16C" w:rsidR="00D700CE" w:rsidRDefault="00D700CE" w:rsidP="00D700CE">
      <w:r>
        <w:t>Unfinished Business:</w:t>
      </w:r>
    </w:p>
    <w:p w14:paraId="45DD1FEE" w14:textId="74AF39B7" w:rsidR="00D700CE" w:rsidRDefault="00D700CE" w:rsidP="00D700CE">
      <w:pPr>
        <w:ind w:firstLine="720"/>
      </w:pPr>
      <w:r>
        <w:t xml:space="preserve">Update on automatic entry door project. Concrete has been poured for opener. </w:t>
      </w:r>
    </w:p>
    <w:p w14:paraId="01460C55" w14:textId="0E4515C8" w:rsidR="00D700CE" w:rsidRDefault="00D700CE" w:rsidP="00CE6B8B">
      <w:pPr>
        <w:ind w:firstLine="720"/>
      </w:pPr>
      <w:r>
        <w:t>Update on Security Camera installation. One camera has been installed by the history room. Circulation desk installation will be next.</w:t>
      </w:r>
    </w:p>
    <w:p w14:paraId="0B614711" w14:textId="7DDF6EE0" w:rsidR="00D700CE" w:rsidRDefault="00D700CE" w:rsidP="00D700CE">
      <w:r>
        <w:t xml:space="preserve">New Business: </w:t>
      </w:r>
    </w:p>
    <w:p w14:paraId="7FAD7AD6" w14:textId="58B36F07" w:rsidR="00D700CE" w:rsidRDefault="00D700CE" w:rsidP="00D700CE">
      <w:r>
        <w:tab/>
        <w:t>Trustee Dirksen will complete educational program focusing on organization management for the per capita grant and report to Librarian Bryant.</w:t>
      </w:r>
    </w:p>
    <w:p w14:paraId="76B732B6" w14:textId="677186C3" w:rsidR="00D700CE" w:rsidRDefault="00D700CE" w:rsidP="00D700CE">
      <w:r>
        <w:tab/>
        <w:t xml:space="preserve">Trustees Fact File and Standards Chapter reviews for per capita grant. Trustees will review materials and forward suggestions to librarian. Suggestions will be discussed @ </w:t>
      </w:r>
      <w:r w:rsidR="00CE6B8B">
        <w:t>January 2020 meeting.</w:t>
      </w:r>
    </w:p>
    <w:p w14:paraId="094BE300" w14:textId="368C4902" w:rsidR="00CE6B8B" w:rsidRDefault="00CE6B8B" w:rsidP="00D700CE">
      <w:r>
        <w:tab/>
        <w:t>Review and Approve closing Dates for 2020(copy attached). Trustee Dirksen stated and Trustee Peterson seconded a motion to approve; carried with 4 ayes and 0 nays.</w:t>
      </w:r>
    </w:p>
    <w:p w14:paraId="3ED993BD" w14:textId="04AB85EF" w:rsidR="00CE6B8B" w:rsidRDefault="00CE6B8B" w:rsidP="00D700CE">
      <w:r>
        <w:tab/>
        <w:t xml:space="preserve">Parking Lot Lighting. Lighting in front needs to extend to edge of lot; Librarian Bryant will explore changing fixtures and/or bulbs to improve the lighting. </w:t>
      </w:r>
    </w:p>
    <w:p w14:paraId="433DE230" w14:textId="461A8E64" w:rsidR="00CE6B8B" w:rsidRDefault="00CE6B8B" w:rsidP="00D700CE">
      <w:r>
        <w:tab/>
        <w:t xml:space="preserve">Tax Levy Ordinance No. 2019-002. Board reviewed and approved. Motion to approve </w:t>
      </w:r>
      <w:r w:rsidR="004F1D3A">
        <w:t xml:space="preserve">stated by Trustee </w:t>
      </w:r>
      <w:proofErr w:type="spellStart"/>
      <w:r w:rsidR="004F1D3A">
        <w:t>Arenson</w:t>
      </w:r>
      <w:proofErr w:type="spellEnd"/>
      <w:r w:rsidR="004F1D3A">
        <w:t xml:space="preserve"> and seconded by Trustee Smith. Motion carried with 4 ayes and 0 nays.</w:t>
      </w:r>
    </w:p>
    <w:p w14:paraId="15DD5355" w14:textId="36DD3D0D" w:rsidR="004F1D3A" w:rsidRDefault="004F1D3A" w:rsidP="00D700CE">
      <w:r>
        <w:tab/>
        <w:t xml:space="preserve">Review and approve 2020 board meeting dates. Motion to approve stated by Trustee </w:t>
      </w:r>
      <w:proofErr w:type="spellStart"/>
      <w:r>
        <w:t>Arenson</w:t>
      </w:r>
      <w:proofErr w:type="spellEnd"/>
      <w:r>
        <w:t xml:space="preserve"> and seconded by Trustee Dirksen; carried with 4 ayes and 0 nays.</w:t>
      </w:r>
    </w:p>
    <w:p w14:paraId="607BF795" w14:textId="02089CF2" w:rsidR="004F1D3A" w:rsidRDefault="004F1D3A" w:rsidP="00D700CE">
      <w:r>
        <w:t>Correspondence/Communication:</w:t>
      </w:r>
    </w:p>
    <w:p w14:paraId="1F79B2D4" w14:textId="0BEE6849" w:rsidR="004F1D3A" w:rsidRDefault="004F1D3A" w:rsidP="00D700CE">
      <w:r>
        <w:tab/>
        <w:t>FY2019-20 Per Capita Grant in amount of $6576.25 received and will be applied to circulation software costs and Bunco Group donated $20.00</w:t>
      </w:r>
    </w:p>
    <w:p w14:paraId="3C12D300" w14:textId="1F832BD8" w:rsidR="004F1D3A" w:rsidRDefault="004F1D3A" w:rsidP="00D700CE">
      <w:r>
        <w:tab/>
        <w:t>Ladies of Lake Summerset donated $100.00 for children’s books which will be used to add to the talking books collection.</w:t>
      </w:r>
    </w:p>
    <w:p w14:paraId="20B71FE9" w14:textId="13112AAF" w:rsidR="004F1D3A" w:rsidRDefault="004F1D3A" w:rsidP="00D700CE">
      <w:r>
        <w:t>Next Board meeting will be January 14, 2020 @ 10 a.m.</w:t>
      </w:r>
    </w:p>
    <w:p w14:paraId="149F2457" w14:textId="76D23F8D" w:rsidR="004F1D3A" w:rsidRDefault="004F1D3A" w:rsidP="00D700CE">
      <w:r>
        <w:t>Adjournment @ 10:43 a.m. Motion to adjourn stated by Trustee Peterson and seconded by Trustee Dirksen; carried with 4 ayes and 0 nays.</w:t>
      </w:r>
    </w:p>
    <w:p w14:paraId="447AD00D" w14:textId="77777777" w:rsidR="00CE6B8B" w:rsidRDefault="00CE6B8B" w:rsidP="00D700CE"/>
    <w:p w14:paraId="5E6C1352" w14:textId="1434E749" w:rsidR="00A45683" w:rsidRDefault="00C42A61">
      <w:r>
        <w:tab/>
        <w:t xml:space="preserve"> </w:t>
      </w:r>
      <w:bookmarkStart w:id="0" w:name="_GoBack"/>
      <w:bookmarkEnd w:id="0"/>
    </w:p>
    <w:sectPr w:rsidR="00A456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42A61"/>
    <w:rsid w:val="004F1D3A"/>
    <w:rsid w:val="00A45683"/>
    <w:rsid w:val="00C42A61"/>
    <w:rsid w:val="00CE6B8B"/>
    <w:rsid w:val="00D7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3332A"/>
  <w15:chartTrackingRefBased/>
  <w15:docId w15:val="{898113DF-DBEE-4B9E-85C7-33F128EAB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Night </dc:creator>
  <cp:keywords/>
  <dc:description/>
  <cp:lastModifiedBy>Night </cp:lastModifiedBy>
  <cp:revision>1</cp:revision>
  <dcterms:created xsi:type="dcterms:W3CDTF">2019-12-26T06:41:00Z</dcterms:created>
  <dcterms:modified xsi:type="dcterms:W3CDTF">2019-12-26T07:23:00Z</dcterms:modified>
</cp:coreProperties>
</file>